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952" w14:textId="77777777"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14:paraId="5CA45451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274385FD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6477F73A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69544E60" w14:textId="28E1AE26" w:rsidR="00C509FE" w:rsidRPr="009C510C" w:rsidRDefault="00C509FE" w:rsidP="009C510C">
      <w:pPr>
        <w:pStyle w:val="Heading1"/>
        <w:jc w:val="center"/>
        <w:rPr>
          <w:rFonts w:cs="B Lotus"/>
          <w:color w:val="2E74B5" w:themeColor="accent1" w:themeShade="BF"/>
          <w:rtl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فرايند جشنواره آموزشي شهيد مطهري</w:t>
      </w:r>
    </w:p>
    <w:p w14:paraId="624F9EB3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14:paraId="23883376" w14:textId="77777777" w:rsidR="00BC02AA" w:rsidRPr="009C510C" w:rsidRDefault="00BC02AA" w:rsidP="000F3A80">
      <w:pPr>
        <w:bidi/>
        <w:spacing w:line="240" w:lineRule="auto"/>
        <w:ind w:left="15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14:paraId="3B2B0810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14:paraId="7CE1319D" w14:textId="77777777" w:rsidR="0069367D" w:rsidRPr="009C510C" w:rsidRDefault="0069367D" w:rsidP="000F3A80">
      <w:pPr>
        <w:spacing w:line="240" w:lineRule="auto"/>
        <w:rPr>
          <w:rFonts w:asciiTheme="majorBidi" w:eastAsia="Times New Roman" w:hAnsiTheme="majorBidi" w:cs="B Lotus"/>
          <w:sz w:val="28"/>
          <w:szCs w:val="28"/>
        </w:rPr>
      </w:pPr>
    </w:p>
    <w:p w14:paraId="66395223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14:paraId="4010FD87" w14:textId="4E587E13" w:rsidR="00C509FE" w:rsidRPr="00CF0F45" w:rsidRDefault="00CF0F45" w:rsidP="00CF0F45">
      <w:pPr>
        <w:bidi/>
        <w:spacing w:before="100" w:beforeAutospacing="1" w:after="100" w:afterAutospacing="1" w:line="240" w:lineRule="auto"/>
        <w:ind w:left="363"/>
        <w:contextualSpacing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sdt>
        <w:sdtPr>
          <w:rPr>
            <w:rFonts w:ascii="Times New Roman" w:eastAsia="Times New Roman" w:hAnsi="Times New Roman" w:cs="B Lotus" w:hint="cs"/>
            <w:b/>
            <w:bCs/>
            <w:color w:val="000000"/>
            <w:sz w:val="28"/>
            <w:szCs w:val="28"/>
            <w:rtl/>
            <w:lang w:bidi="fa-IR"/>
          </w:rPr>
          <w:id w:val="206552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b/>
              <w:bCs/>
              <w:color w:val="000000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509FE" w:rsidRPr="00CF0F45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14:paraId="66DB04B3" w14:textId="62FD98AA" w:rsidR="00C509FE" w:rsidRPr="00CF0F45" w:rsidRDefault="00CF0F45" w:rsidP="00CF0F45">
      <w:pPr>
        <w:bidi/>
        <w:spacing w:before="100" w:beforeAutospacing="1" w:after="100" w:afterAutospacing="1" w:line="240" w:lineRule="auto"/>
        <w:ind w:left="363"/>
        <w:contextualSpacing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sdt>
        <w:sdtPr>
          <w:rPr>
            <w:rFonts w:ascii="Times New Roman" w:eastAsia="Times New Roman" w:hAnsi="Times New Roman" w:cs="B Lotus" w:hint="cs"/>
            <w:b/>
            <w:bCs/>
            <w:color w:val="000000" w:themeColor="text1"/>
            <w:sz w:val="28"/>
            <w:szCs w:val="28"/>
            <w:rtl/>
            <w:lang w:bidi="fa-IR"/>
          </w:rPr>
          <w:id w:val="85014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b/>
              <w:bCs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509FE" w:rsidRPr="00CF0F45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="00C509FE" w:rsidRPr="00CF0F45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="00C509FE" w:rsidRPr="00CF0F45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="00C509FE" w:rsidRPr="00CF0F45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7B502D00" w14:textId="3D375BD5" w:rsidR="00C509FE" w:rsidRPr="00CF0F45" w:rsidRDefault="00CF0F45" w:rsidP="00CF0F45">
      <w:pPr>
        <w:bidi/>
        <w:spacing w:before="100" w:beforeAutospacing="1" w:after="100" w:afterAutospacing="1" w:line="240" w:lineRule="auto"/>
        <w:ind w:left="363"/>
        <w:contextualSpacing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sdt>
        <w:sdtPr>
          <w:rPr>
            <w:rFonts w:ascii="Times New Roman" w:eastAsia="Times New Roman" w:hAnsi="Times New Roman" w:cs="B Lotus" w:hint="cs"/>
            <w:b/>
            <w:bCs/>
            <w:color w:val="000000"/>
            <w:sz w:val="28"/>
            <w:szCs w:val="28"/>
            <w:rtl/>
            <w:lang w:bidi="fa-IR"/>
          </w:rPr>
          <w:id w:val="-2116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b/>
              <w:bCs/>
              <w:color w:val="000000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509FE" w:rsidRPr="00CF0F45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="00C509FE" w:rsidRPr="00CF0F45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509FE" w:rsidRPr="00CF0F45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="00C509FE" w:rsidRPr="00CF0F45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14:paraId="4DDB615E" w14:textId="04148FEF" w:rsidR="00C509FE" w:rsidRPr="00CF0F45" w:rsidRDefault="00CF0F45" w:rsidP="00CF0F45">
      <w:pPr>
        <w:bidi/>
        <w:spacing w:before="100" w:beforeAutospacing="1" w:after="100" w:afterAutospacing="1" w:line="240" w:lineRule="auto"/>
        <w:ind w:left="363"/>
        <w:contextualSpacing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sdt>
        <w:sdtPr>
          <w:rPr>
            <w:rFonts w:ascii="Times New Roman" w:eastAsia="Times New Roman" w:hAnsi="Times New Roman" w:cs="B Lotus" w:hint="cs"/>
            <w:b/>
            <w:bCs/>
            <w:color w:val="000000"/>
            <w:sz w:val="28"/>
            <w:szCs w:val="28"/>
            <w:rtl/>
            <w:lang w:bidi="fa-IR"/>
          </w:rPr>
          <w:id w:val="-165382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b/>
              <w:bCs/>
              <w:color w:val="000000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509FE" w:rsidRPr="00CF0F45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="00C509FE" w:rsidRPr="00CF0F45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74334377" w14:textId="72F641D2" w:rsidR="00C509FE" w:rsidRPr="00CF0F45" w:rsidRDefault="00CF0F45" w:rsidP="00CF0F45">
      <w:pPr>
        <w:bidi/>
        <w:spacing w:before="100" w:beforeAutospacing="1" w:after="100" w:afterAutospacing="1" w:line="240" w:lineRule="auto"/>
        <w:ind w:left="363"/>
        <w:contextualSpacing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sdt>
        <w:sdtPr>
          <w:rPr>
            <w:rFonts w:ascii="Times New Roman" w:eastAsia="Times New Roman" w:hAnsi="Times New Roman" w:cs="B Lotus" w:hint="cs"/>
            <w:b/>
            <w:bCs/>
            <w:color w:val="000000"/>
            <w:sz w:val="28"/>
            <w:szCs w:val="28"/>
            <w:rtl/>
            <w:lang w:bidi="fa-IR"/>
          </w:rPr>
          <w:id w:val="-27656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b/>
              <w:bCs/>
              <w:color w:val="000000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509FE" w:rsidRPr="00CF0F45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="00C509FE" w:rsidRPr="00CF0F45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6DB010C8" w14:textId="1ACD398C" w:rsidR="00587FF8" w:rsidRPr="00CF0F45" w:rsidRDefault="00CF0F45" w:rsidP="00CF0F45">
      <w:pPr>
        <w:bidi/>
        <w:spacing w:before="100" w:beforeAutospacing="1" w:after="100" w:afterAutospacing="1" w:line="240" w:lineRule="auto"/>
        <w:ind w:left="363"/>
        <w:contextualSpacing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sdt>
        <w:sdtPr>
          <w:rPr>
            <w:rFonts w:ascii="Times New Roman" w:eastAsia="Times New Roman" w:hAnsi="Times New Roman" w:cs="B Lotus" w:hint="cs"/>
            <w:b/>
            <w:bCs/>
            <w:color w:val="000000"/>
            <w:sz w:val="28"/>
            <w:szCs w:val="28"/>
            <w:rtl/>
            <w:lang w:bidi="fa-IR"/>
          </w:rPr>
          <w:id w:val="48544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b/>
              <w:bCs/>
              <w:color w:val="000000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509FE" w:rsidRPr="00CF0F45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="00C509FE" w:rsidRPr="00CF0F45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="00C509FE" w:rsidRPr="00CF0F45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14:paraId="1680BFDF" w14:textId="77777777"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14:paraId="644D8130" w14:textId="77777777"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14:paraId="3E50F346" w14:textId="77777777" w:rsidTr="000F3A80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  <w:vAlign w:val="center"/>
          </w:tcPr>
          <w:p w14:paraId="0C61EA9A" w14:textId="77777777" w:rsidR="00BE6D8C" w:rsidRPr="009C510C" w:rsidRDefault="00BE6D8C" w:rsidP="000F3A80">
            <w:pPr>
              <w:bidi/>
              <w:spacing w:line="240" w:lineRule="auto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  <w:vAlign w:val="center"/>
          </w:tcPr>
          <w:p w14:paraId="2371D975" w14:textId="77777777" w:rsidR="00BE6D8C" w:rsidRPr="009C510C" w:rsidRDefault="00BE6D8C" w:rsidP="000F3A80">
            <w:pPr>
              <w:bidi/>
              <w:spacing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  <w:vAlign w:val="center"/>
          </w:tcPr>
          <w:p w14:paraId="61B02A3B" w14:textId="77777777" w:rsidR="00BE6D8C" w:rsidRPr="009C510C" w:rsidRDefault="00BE6D8C" w:rsidP="000F3A80">
            <w:pPr>
              <w:bidi/>
              <w:spacing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14:paraId="4291961A" w14:textId="77777777"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14:paraId="2E0C14D9" w14:textId="77777777" w:rsidTr="000F3A80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  <w:vAlign w:val="center"/>
          </w:tcPr>
          <w:p w14:paraId="66383CD5" w14:textId="77777777" w:rsidR="00262974" w:rsidRPr="009C510C" w:rsidRDefault="00262974" w:rsidP="000F3A80">
            <w:pPr>
              <w:bidi/>
              <w:spacing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  <w:vAlign w:val="center"/>
          </w:tcPr>
          <w:p w14:paraId="1682ABF8" w14:textId="77777777" w:rsidR="00262974" w:rsidRPr="009C510C" w:rsidRDefault="00262974" w:rsidP="000F3A80">
            <w:pPr>
              <w:bidi/>
              <w:spacing w:line="240" w:lineRule="auto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14:paraId="208894D0" w14:textId="77777777"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32C1AA15" w14:textId="77777777"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14:paraId="1F3DAD52" w14:textId="77777777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4AA6BC26" w14:textId="77777777"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14:paraId="798CD372" w14:textId="77777777"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A98ADDB" w14:textId="77777777"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E5284B3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EB98E35" w14:textId="77777777"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2F917686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7A7CC27A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14:paraId="1BE721EA" w14:textId="77777777" w:rsidTr="00A34B8B">
        <w:trPr>
          <w:jc w:val="center"/>
        </w:trPr>
        <w:tc>
          <w:tcPr>
            <w:tcW w:w="1762" w:type="dxa"/>
          </w:tcPr>
          <w:p w14:paraId="1C2EE4F4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4E12270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29700ED6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14:paraId="4AF5F2AC" w14:textId="77777777"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14:paraId="586B7C89" w14:textId="77777777"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14:paraId="2E957B9F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37B45329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14:paraId="0A1A57F9" w14:textId="77777777" w:rsidTr="00A34B8B">
        <w:trPr>
          <w:jc w:val="center"/>
        </w:trPr>
        <w:tc>
          <w:tcPr>
            <w:tcW w:w="1762" w:type="dxa"/>
          </w:tcPr>
          <w:p w14:paraId="0D0CD591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4069E10F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38EBDDEF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14:paraId="4BADD95D" w14:textId="77777777"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14:paraId="67789FD2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19982FBB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7E6BD6BF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14:paraId="36DEB5A1" w14:textId="77777777" w:rsidTr="00A34B8B">
        <w:trPr>
          <w:jc w:val="center"/>
        </w:trPr>
        <w:tc>
          <w:tcPr>
            <w:tcW w:w="1762" w:type="dxa"/>
          </w:tcPr>
          <w:p w14:paraId="2FADA53A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33A87DA2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61E8885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30C35F4D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522BE3D0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78CF906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4DE3CA8F" w14:textId="77777777"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14:paraId="63277F42" w14:textId="77777777" w:rsidTr="00A34B8B">
        <w:trPr>
          <w:jc w:val="center"/>
        </w:trPr>
        <w:tc>
          <w:tcPr>
            <w:tcW w:w="1762" w:type="dxa"/>
          </w:tcPr>
          <w:p w14:paraId="18EAA7A0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7D2D5932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4FC3DC95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27F21F11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0E9E87F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72D32928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29DECB3C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14:paraId="63E33AEB" w14:textId="77777777" w:rsidTr="00A34B8B">
        <w:trPr>
          <w:jc w:val="center"/>
        </w:trPr>
        <w:tc>
          <w:tcPr>
            <w:tcW w:w="1762" w:type="dxa"/>
          </w:tcPr>
          <w:p w14:paraId="7D49E53C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16EC1BF8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7AF9C598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5B1E4384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3310FCFD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2DC64E2D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2BB1ED24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14:paraId="1B090EC1" w14:textId="77777777" w:rsidTr="00A34B8B">
        <w:trPr>
          <w:trHeight w:val="766"/>
          <w:jc w:val="center"/>
        </w:trPr>
        <w:tc>
          <w:tcPr>
            <w:tcW w:w="4892" w:type="dxa"/>
            <w:gridSpan w:val="2"/>
          </w:tcPr>
          <w:p w14:paraId="1F583618" w14:textId="77777777"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161FFFB4" w14:textId="77777777"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14:paraId="64A14CB8" w14:textId="77777777"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14:paraId="4587C8C5" w14:textId="77777777"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052E126C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14:paraId="53857F71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4376F375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14:paraId="4566AE70" w14:textId="77777777" w:rsidR="000A093F" w:rsidRPr="009C510C" w:rsidRDefault="000A093F" w:rsidP="000F3A80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0F3EDDDA" w14:textId="77777777" w:rsidR="00A1340E" w:rsidRPr="009C510C" w:rsidRDefault="00A1340E" w:rsidP="000F3A80">
      <w:pPr>
        <w:bidi/>
        <w:spacing w:line="240" w:lineRule="auto"/>
        <w:ind w:left="157"/>
        <w:rPr>
          <w:rFonts w:cs="B Lotus"/>
          <w:sz w:val="28"/>
          <w:szCs w:val="28"/>
          <w:rtl/>
          <w:lang w:bidi="fa-IR"/>
        </w:rPr>
      </w:pPr>
    </w:p>
    <w:p w14:paraId="79D19B88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14:paraId="7948981B" w14:textId="77777777"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14:paraId="71002CA1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14:paraId="2EBD2130" w14:textId="77777777"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14:paraId="28AEFC4A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5C117228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14:paraId="2455491E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76E2BC8B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14:paraId="7368069F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14:paraId="78D2F1C7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4F924E69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14:paraId="3AD6FA5F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644FDB63" w14:textId="77777777"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66A04CBD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14:paraId="2EACDE74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38DEE248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14:paraId="599BAB56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4408F183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14:paraId="2625FE51" w14:textId="6FD28628" w:rsidR="00A1340E" w:rsidRPr="00CF0F45" w:rsidRDefault="00CF0F45" w:rsidP="00CF0F45">
      <w:pPr>
        <w:bidi/>
        <w:spacing w:line="240" w:lineRule="auto"/>
        <w:ind w:left="357"/>
        <w:contextualSpacing/>
        <w:rPr>
          <w:rFonts w:cs="B Lotus"/>
          <w:sz w:val="28"/>
          <w:szCs w:val="28"/>
          <w:rtl/>
          <w:lang w:bidi="fa-IR"/>
        </w:rPr>
      </w:pPr>
      <w:sdt>
        <w:sdtPr>
          <w:rPr>
            <w:rFonts w:cs="B Lotus" w:hint="cs"/>
            <w:sz w:val="28"/>
            <w:szCs w:val="28"/>
            <w:rtl/>
            <w:lang w:bidi="fa-IR"/>
          </w:rPr>
          <w:id w:val="-98846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A1340E" w:rsidRPr="00CF0F45">
        <w:rPr>
          <w:rFonts w:cs="B Lotus" w:hint="cs"/>
          <w:sz w:val="28"/>
          <w:szCs w:val="28"/>
          <w:rtl/>
          <w:lang w:bidi="fa-IR"/>
        </w:rPr>
        <w:t xml:space="preserve">در سطح گروه آموزشي براي </w:t>
      </w:r>
      <w:proofErr w:type="spellStart"/>
      <w:r w:rsidR="00A1340E" w:rsidRPr="00CF0F45">
        <w:rPr>
          <w:rFonts w:cs="B Lotus" w:hint="cs"/>
          <w:sz w:val="28"/>
          <w:szCs w:val="28"/>
          <w:rtl/>
          <w:lang w:bidi="fa-IR"/>
        </w:rPr>
        <w:t>اولين</w:t>
      </w:r>
      <w:proofErr w:type="spellEnd"/>
      <w:r w:rsidR="00A1340E" w:rsidRPr="00CF0F45">
        <w:rPr>
          <w:rFonts w:cs="B Lotus" w:hint="cs"/>
          <w:sz w:val="28"/>
          <w:szCs w:val="28"/>
          <w:rtl/>
          <w:lang w:bidi="fa-IR"/>
        </w:rPr>
        <w:t xml:space="preserve"> بار صورت گرفته است.</w:t>
      </w:r>
    </w:p>
    <w:p w14:paraId="1A9A2718" w14:textId="3A50FF16" w:rsidR="00A1340E" w:rsidRPr="00CF0F45" w:rsidRDefault="00CF0F45" w:rsidP="00CF0F45">
      <w:pPr>
        <w:bidi/>
        <w:spacing w:line="240" w:lineRule="auto"/>
        <w:ind w:left="357"/>
        <w:contextualSpacing/>
        <w:rPr>
          <w:rFonts w:cs="B Lotus"/>
          <w:sz w:val="28"/>
          <w:szCs w:val="28"/>
          <w:rtl/>
          <w:lang w:bidi="fa-IR"/>
        </w:rPr>
      </w:pPr>
      <w:sdt>
        <w:sdtPr>
          <w:rPr>
            <w:rFonts w:cs="B Lotus" w:hint="cs"/>
            <w:sz w:val="28"/>
            <w:szCs w:val="28"/>
            <w:rtl/>
            <w:lang w:bidi="fa-IR"/>
          </w:rPr>
          <w:id w:val="132285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A1340E" w:rsidRPr="00CF0F45">
        <w:rPr>
          <w:rFonts w:cs="B Lotus" w:hint="cs"/>
          <w:sz w:val="28"/>
          <w:szCs w:val="28"/>
          <w:rtl/>
          <w:lang w:bidi="fa-IR"/>
        </w:rPr>
        <w:t xml:space="preserve">در سطح دانشكده براي </w:t>
      </w:r>
      <w:proofErr w:type="spellStart"/>
      <w:r w:rsidR="00A1340E" w:rsidRPr="00CF0F45">
        <w:rPr>
          <w:rFonts w:cs="B Lotus" w:hint="cs"/>
          <w:sz w:val="28"/>
          <w:szCs w:val="28"/>
          <w:rtl/>
          <w:lang w:bidi="fa-IR"/>
        </w:rPr>
        <w:t>اولين</w:t>
      </w:r>
      <w:proofErr w:type="spellEnd"/>
      <w:r w:rsidR="00A1340E" w:rsidRPr="00CF0F45">
        <w:rPr>
          <w:rFonts w:cs="B Lotus" w:hint="cs"/>
          <w:sz w:val="28"/>
          <w:szCs w:val="28"/>
          <w:rtl/>
          <w:lang w:bidi="fa-IR"/>
        </w:rPr>
        <w:t xml:space="preserve"> بار صورت گرفته است.</w:t>
      </w:r>
    </w:p>
    <w:p w14:paraId="26DA8A01" w14:textId="6DC47937" w:rsidR="00A1340E" w:rsidRPr="00CF0F45" w:rsidRDefault="00CF0F45" w:rsidP="00CF0F45">
      <w:pPr>
        <w:bidi/>
        <w:spacing w:line="240" w:lineRule="auto"/>
        <w:ind w:left="357"/>
        <w:contextualSpacing/>
        <w:rPr>
          <w:rFonts w:cs="B Lotus"/>
          <w:sz w:val="28"/>
          <w:szCs w:val="28"/>
          <w:lang w:bidi="fa-IR"/>
        </w:rPr>
      </w:pPr>
      <w:sdt>
        <w:sdtPr>
          <w:rPr>
            <w:rFonts w:cs="B Lotus" w:hint="cs"/>
            <w:sz w:val="28"/>
            <w:szCs w:val="28"/>
            <w:rtl/>
            <w:lang w:bidi="fa-IR"/>
          </w:rPr>
          <w:id w:val="159558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A1340E" w:rsidRPr="00CF0F45">
        <w:rPr>
          <w:rFonts w:cs="B Lotus" w:hint="cs"/>
          <w:sz w:val="28"/>
          <w:szCs w:val="28"/>
          <w:rtl/>
          <w:lang w:bidi="fa-IR"/>
        </w:rPr>
        <w:t xml:space="preserve">در سطح دانشگاه براي </w:t>
      </w:r>
      <w:proofErr w:type="spellStart"/>
      <w:r w:rsidR="00A1340E" w:rsidRPr="00CF0F45">
        <w:rPr>
          <w:rFonts w:cs="B Lotus" w:hint="cs"/>
          <w:sz w:val="28"/>
          <w:szCs w:val="28"/>
          <w:rtl/>
          <w:lang w:bidi="fa-IR"/>
        </w:rPr>
        <w:t>اولين</w:t>
      </w:r>
      <w:proofErr w:type="spellEnd"/>
      <w:r w:rsidR="00A1340E" w:rsidRPr="00CF0F45">
        <w:rPr>
          <w:rFonts w:cs="B Lotus" w:hint="cs"/>
          <w:sz w:val="28"/>
          <w:szCs w:val="28"/>
          <w:rtl/>
          <w:lang w:bidi="fa-IR"/>
        </w:rPr>
        <w:t xml:space="preserve"> بار صورت گرفته است.</w:t>
      </w:r>
    </w:p>
    <w:p w14:paraId="28ED0A60" w14:textId="12F16BA5" w:rsidR="00A1340E" w:rsidRPr="00CF0F45" w:rsidRDefault="00CF0F45" w:rsidP="00CF0F45">
      <w:pPr>
        <w:bidi/>
        <w:spacing w:line="240" w:lineRule="auto"/>
        <w:ind w:left="357"/>
        <w:contextualSpacing/>
        <w:rPr>
          <w:rFonts w:cs="B Lotus"/>
          <w:sz w:val="28"/>
          <w:szCs w:val="28"/>
          <w:rtl/>
          <w:lang w:bidi="fa-IR"/>
        </w:rPr>
      </w:pPr>
      <w:sdt>
        <w:sdtPr>
          <w:rPr>
            <w:rFonts w:cs="B Lotus" w:hint="cs"/>
            <w:sz w:val="28"/>
            <w:szCs w:val="28"/>
            <w:rtl/>
            <w:lang w:bidi="fa-IR"/>
          </w:rPr>
          <w:id w:val="-207411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 Lotus" w:hint="eastAsia"/>
              <w:sz w:val="28"/>
              <w:szCs w:val="28"/>
              <w:rtl/>
              <w:lang w:bidi="fa-IR"/>
            </w:rPr>
            <w:t>☐</w:t>
          </w:r>
        </w:sdtContent>
      </w:sdt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A1340E" w:rsidRPr="00CF0F45">
        <w:rPr>
          <w:rFonts w:cs="B Lotus" w:hint="cs"/>
          <w:sz w:val="28"/>
          <w:szCs w:val="28"/>
          <w:rtl/>
          <w:lang w:bidi="fa-IR"/>
        </w:rPr>
        <w:t xml:space="preserve">در سطح </w:t>
      </w:r>
      <w:proofErr w:type="spellStart"/>
      <w:r w:rsidR="00A1340E" w:rsidRPr="00CF0F45">
        <w:rPr>
          <w:rFonts w:cs="B Lotus" w:hint="cs"/>
          <w:sz w:val="28"/>
          <w:szCs w:val="28"/>
          <w:rtl/>
          <w:lang w:bidi="fa-IR"/>
        </w:rPr>
        <w:t>كشور</w:t>
      </w:r>
      <w:proofErr w:type="spellEnd"/>
      <w:r w:rsidR="00A1340E" w:rsidRPr="00CF0F45">
        <w:rPr>
          <w:rFonts w:cs="B Lotus" w:hint="cs"/>
          <w:sz w:val="28"/>
          <w:szCs w:val="28"/>
          <w:rtl/>
          <w:lang w:bidi="fa-IR"/>
        </w:rPr>
        <w:t xml:space="preserve"> براي </w:t>
      </w:r>
      <w:proofErr w:type="spellStart"/>
      <w:r w:rsidR="00A1340E" w:rsidRPr="00CF0F45">
        <w:rPr>
          <w:rFonts w:cs="B Lotus" w:hint="cs"/>
          <w:sz w:val="28"/>
          <w:szCs w:val="28"/>
          <w:rtl/>
          <w:lang w:bidi="fa-IR"/>
        </w:rPr>
        <w:t>اولين</w:t>
      </w:r>
      <w:proofErr w:type="spellEnd"/>
      <w:r w:rsidR="00A1340E" w:rsidRPr="00CF0F45">
        <w:rPr>
          <w:rFonts w:cs="B Lotus" w:hint="cs"/>
          <w:sz w:val="28"/>
          <w:szCs w:val="28"/>
          <w:rtl/>
          <w:lang w:bidi="fa-IR"/>
        </w:rPr>
        <w:t xml:space="preserve"> بار صورت گرفته است.</w:t>
      </w:r>
    </w:p>
    <w:p w14:paraId="28B3DFB1" w14:textId="77777777"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14:paraId="17994279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14:paraId="6D97E622" w14:textId="77777777"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8"/>
        <w:gridCol w:w="505"/>
        <w:gridCol w:w="6865"/>
        <w:gridCol w:w="1890"/>
      </w:tblGrid>
      <w:tr w:rsidR="00A1340E" w:rsidRPr="009C510C" w14:paraId="01C283E4" w14:textId="7777777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14:paraId="77649FCF" w14:textId="77777777"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14:paraId="6A53B2F8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14:paraId="2805CE27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1D025956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1E4A6D84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14:paraId="28581076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14:paraId="557C4F7D" w14:textId="2D506D03" w:rsidR="00A1340E" w:rsidRPr="009C510C" w:rsidRDefault="00530782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-21085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64756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4985BAF3" w14:textId="7777777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7E29F36F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14:paraId="2A6CD632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2C621328" w14:textId="3B70C12A" w:rsidR="00A1340E" w:rsidRPr="009C510C" w:rsidRDefault="00530782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11804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-16181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72D3217C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A61D8D1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14:paraId="06C789EB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14:paraId="3002B47E" w14:textId="0FE4CA5E" w:rsidR="00A1340E" w:rsidRPr="009C510C" w:rsidRDefault="00530782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16878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-61822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5E84BAFD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8B8787A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14:paraId="47F29F7C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14:paraId="41DD369B" w14:textId="2C7F31FD" w:rsidR="00A1340E" w:rsidRPr="009C510C" w:rsidRDefault="00530782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649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1041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243A4F44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5065E38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14:paraId="005949D0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14:paraId="7C715E44" w14:textId="3719AAED" w:rsidR="00A1340E" w:rsidRPr="009C510C" w:rsidRDefault="00530782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5402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-14940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731C0E58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14:paraId="6BFFAF9A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14:paraId="4B00A739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14:paraId="271D9B85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165F419A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5F647FB1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14:paraId="2D83A5D5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14:paraId="2E7DB1E0" w14:textId="0C6C2ED8" w:rsidR="00557C3F" w:rsidRPr="009C510C" w:rsidRDefault="00530782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-20963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557C3F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-5634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557C3F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428BCAC2" w14:textId="7777777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5E3F92F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05DB5EF0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14:paraId="4BD5CF04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64739E46" w14:textId="11E7428B" w:rsidR="00557C3F" w:rsidRPr="009C510C" w:rsidRDefault="00530782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7623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557C3F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11226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557C3F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2985E50B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7EE3A77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59458D5E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14:paraId="5C4D3A72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19C80574" w14:textId="688BCFE5" w:rsidR="00557C3F" w:rsidRPr="009C510C" w:rsidRDefault="00530782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5824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557C3F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sdt>
              <w:sdtPr>
                <w:rPr>
                  <w:rFonts w:eastAsia="MS Mincho" w:cs="Calibri"/>
                  <w:sz w:val="28"/>
                  <w:szCs w:val="28"/>
                  <w:rtl/>
                  <w:lang w:bidi="fa-IR"/>
                </w:rPr>
                <w:id w:val="-27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557C3F"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14:paraId="10B0AFCA" w14:textId="77777777"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14:paraId="65549539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78ED986D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4DFD7CF1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14:paraId="10AF0065" w14:textId="77777777"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14:paraId="1EF1A895" w14:textId="77777777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24AEEA2D" w14:textId="77777777"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14:paraId="655A7EC3" w14:textId="77777777"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14:paraId="5BBDE471" w14:textId="77777777"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12385E68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7DD1453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14:paraId="376196D5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14:paraId="35E44BB0" w14:textId="04191900" w:rsidR="00A1340E" w:rsidRPr="009C510C" w:rsidRDefault="00530782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12269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172186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403ED847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78A697E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14:paraId="33FDB29C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14:paraId="26B9C81D" w14:textId="7D62A470" w:rsidR="00A1340E" w:rsidRPr="009C510C" w:rsidRDefault="00530782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-552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14430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1FE9A8BE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5FBEA2B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14:paraId="6C534D4F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14:paraId="52C9B9CC" w14:textId="577BC1C3" w:rsidR="00A1340E" w:rsidRPr="009C510C" w:rsidRDefault="00530782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-7397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25718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3F09F876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61FB4E7F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14:paraId="00FF574D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14:paraId="5EC4CD6F" w14:textId="2A7A80B6" w:rsidR="00A1340E" w:rsidRPr="009C510C" w:rsidRDefault="00530782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-137299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55876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5FA00EFC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C8DA3B3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14:paraId="60CE0C40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14:paraId="5BB8E7C3" w14:textId="12EF3E8B" w:rsidR="00A1340E" w:rsidRPr="009C510C" w:rsidRDefault="00530782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-174471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-10983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68E5C1FD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A6BD003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14:paraId="3517BD3C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14:paraId="6AC37ED6" w14:textId="115A2B1E" w:rsidR="00A1340E" w:rsidRPr="009C510C" w:rsidRDefault="00530782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109382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بلي</w:t>
            </w:r>
            <w:proofErr w:type="spellEnd"/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</w:t>
            </w:r>
            <w:sdt>
              <w:sdtPr>
                <w:rPr>
                  <w:rFonts w:cs="B Lotus" w:hint="cs"/>
                  <w:sz w:val="28"/>
                  <w:szCs w:val="28"/>
                  <w:rtl/>
                  <w:lang w:bidi="fa-IR"/>
                </w:rPr>
                <w:id w:val="8257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Lotus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A1340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14:paraId="514FF67A" w14:textId="77777777"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03AF91EC" w14:textId="77777777"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017DB7EC" w14:textId="77777777"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4F057A27" w14:textId="77777777"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14:paraId="202C0476" w14:textId="77777777" w:rsidR="00FD0C11" w:rsidRPr="009C510C" w:rsidRDefault="00FD0C11" w:rsidP="005004ED">
      <w:pPr>
        <w:bidi/>
        <w:spacing w:line="600" w:lineRule="auto"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14:paraId="53B3DD16" w14:textId="77777777" w:rsidR="00FD0C11" w:rsidRPr="009C510C" w:rsidRDefault="00A1340E" w:rsidP="005004ED">
      <w:pPr>
        <w:bidi/>
        <w:spacing w:line="600" w:lineRule="auto"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14:paraId="36357401" w14:textId="77777777" w:rsidR="00A1340E" w:rsidRPr="009C510C" w:rsidRDefault="00A1340E" w:rsidP="005004ED">
      <w:pPr>
        <w:bidi/>
        <w:spacing w:line="600" w:lineRule="auto"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E833" w14:textId="77777777" w:rsidR="005419DF" w:rsidRDefault="005419DF" w:rsidP="00C509FE">
      <w:pPr>
        <w:spacing w:after="0" w:line="240" w:lineRule="auto"/>
      </w:pPr>
      <w:r>
        <w:separator/>
      </w:r>
    </w:p>
  </w:endnote>
  <w:endnote w:type="continuationSeparator" w:id="0">
    <w:p w14:paraId="06AA5980" w14:textId="77777777" w:rsidR="005419DF" w:rsidRDefault="005419DF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F4A64" w14:textId="77777777"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A34B8B">
          <w:rPr>
            <w:rFonts w:cs="B Lotus"/>
            <w:noProof/>
            <w:rtl/>
          </w:rPr>
          <w:t>2</w:t>
        </w:r>
        <w:r w:rsidRPr="00557C3F">
          <w:rPr>
            <w:rFonts w:cs="B Lotus"/>
            <w:noProof/>
          </w:rPr>
          <w:fldChar w:fldCharType="end"/>
        </w:r>
      </w:p>
    </w:sdtContent>
  </w:sdt>
  <w:p w14:paraId="6E25ACC7" w14:textId="77777777"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43C2" w14:textId="77777777" w:rsidR="005419DF" w:rsidRDefault="005419DF" w:rsidP="00C509FE">
      <w:pPr>
        <w:spacing w:after="0" w:line="240" w:lineRule="auto"/>
      </w:pPr>
      <w:r>
        <w:separator/>
      </w:r>
    </w:p>
  </w:footnote>
  <w:footnote w:type="continuationSeparator" w:id="0">
    <w:p w14:paraId="74F26807" w14:textId="77777777" w:rsidR="005419DF" w:rsidRDefault="005419DF" w:rsidP="00C509FE">
      <w:pPr>
        <w:spacing w:after="0" w:line="240" w:lineRule="auto"/>
      </w:pPr>
      <w:r>
        <w:continuationSeparator/>
      </w:r>
    </w:p>
  </w:footnote>
  <w:footnote w:id="1">
    <w:p w14:paraId="4EF28D5C" w14:textId="77777777"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14:paraId="4A25EAA6" w14:textId="77777777"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14:paraId="2BA7AF2F" w14:textId="77777777"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14:paraId="5AF85F7C" w14:textId="77777777"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FE"/>
    <w:rsid w:val="0000754E"/>
    <w:rsid w:val="0003155C"/>
    <w:rsid w:val="000A093F"/>
    <w:rsid w:val="000B2DF3"/>
    <w:rsid w:val="000E053D"/>
    <w:rsid w:val="000E5717"/>
    <w:rsid w:val="000F3A80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3A2F88"/>
    <w:rsid w:val="00400F89"/>
    <w:rsid w:val="00433B1A"/>
    <w:rsid w:val="004B1420"/>
    <w:rsid w:val="005004ED"/>
    <w:rsid w:val="0051470A"/>
    <w:rsid w:val="00530244"/>
    <w:rsid w:val="00530782"/>
    <w:rsid w:val="005419DF"/>
    <w:rsid w:val="00557C3F"/>
    <w:rsid w:val="00587FF8"/>
    <w:rsid w:val="00595371"/>
    <w:rsid w:val="005B0878"/>
    <w:rsid w:val="0069367D"/>
    <w:rsid w:val="006C154D"/>
    <w:rsid w:val="006E3775"/>
    <w:rsid w:val="006E4F99"/>
    <w:rsid w:val="00766EA6"/>
    <w:rsid w:val="00875A72"/>
    <w:rsid w:val="00882BB5"/>
    <w:rsid w:val="008913E0"/>
    <w:rsid w:val="008A6A63"/>
    <w:rsid w:val="008C233A"/>
    <w:rsid w:val="008E08BC"/>
    <w:rsid w:val="00942039"/>
    <w:rsid w:val="009C510C"/>
    <w:rsid w:val="009F4F09"/>
    <w:rsid w:val="00A1340E"/>
    <w:rsid w:val="00A34B8B"/>
    <w:rsid w:val="00AA7969"/>
    <w:rsid w:val="00AB6658"/>
    <w:rsid w:val="00B646C8"/>
    <w:rsid w:val="00BC02AA"/>
    <w:rsid w:val="00BD0A68"/>
    <w:rsid w:val="00BE6D8C"/>
    <w:rsid w:val="00C04719"/>
    <w:rsid w:val="00C2544D"/>
    <w:rsid w:val="00C509FE"/>
    <w:rsid w:val="00C9346B"/>
    <w:rsid w:val="00CA0659"/>
    <w:rsid w:val="00CF0F45"/>
    <w:rsid w:val="00D14B2D"/>
    <w:rsid w:val="00D91514"/>
    <w:rsid w:val="00DC71D5"/>
    <w:rsid w:val="00E90213"/>
    <w:rsid w:val="00E91233"/>
    <w:rsid w:val="00EA15AC"/>
    <w:rsid w:val="00EC030E"/>
    <w:rsid w:val="00ED19FF"/>
    <w:rsid w:val="00EE5494"/>
    <w:rsid w:val="00EE5D03"/>
    <w:rsid w:val="00EE697E"/>
    <w:rsid w:val="00EF1195"/>
    <w:rsid w:val="00F02DD9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664111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A751-20E7-4217-A6E9-1546AE87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Immunologist</cp:lastModifiedBy>
  <cp:revision>5</cp:revision>
  <dcterms:created xsi:type="dcterms:W3CDTF">2020-06-14T08:51:00Z</dcterms:created>
  <dcterms:modified xsi:type="dcterms:W3CDTF">2022-10-15T04:37:00Z</dcterms:modified>
</cp:coreProperties>
</file>